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DED7" w14:textId="77777777" w:rsidR="00C344F6" w:rsidRPr="00C726FA" w:rsidRDefault="00C344F6" w:rsidP="00C344F6">
      <w:pPr>
        <w:pStyle w:val="Heading3"/>
        <w:jc w:val="right"/>
        <w:rPr>
          <w:rFonts w:ascii="Arial" w:hAnsi="Arial" w:cs="Arial"/>
          <w:b/>
          <w:bCs/>
          <w:color w:val="0070C0"/>
          <w:sz w:val="21"/>
          <w:szCs w:val="21"/>
        </w:rPr>
      </w:pPr>
      <w:bookmarkStart w:id="0" w:name="bookmark=id.3dy6vkm" w:colFirst="0" w:colLast="0"/>
      <w:bookmarkStart w:id="1" w:name="bookmark=id.1t3h5sf" w:colFirst="0" w:colLast="0"/>
      <w:bookmarkStart w:id="2" w:name="_heading=h.4d34og8" w:colFirst="0" w:colLast="0"/>
      <w:bookmarkStart w:id="3" w:name="_Toc160192161"/>
      <w:bookmarkStart w:id="4" w:name="antraspriedas"/>
      <w:bookmarkStart w:id="5" w:name="pirmaspriedas"/>
      <w:bookmarkEnd w:id="0"/>
      <w:bookmarkEnd w:id="1"/>
      <w:bookmarkEnd w:id="2"/>
      <w:r>
        <w:rPr>
          <w:rFonts w:ascii="Arial" w:hAnsi="Arial" w:cs="Arial"/>
          <w:bCs/>
          <w:color w:val="0070C0"/>
          <w:sz w:val="21"/>
          <w:szCs w:val="21"/>
        </w:rPr>
        <w:t>Pir</w:t>
      </w:r>
      <w:r w:rsidRPr="00C726FA">
        <w:rPr>
          <w:rFonts w:ascii="Arial" w:hAnsi="Arial" w:cs="Arial"/>
          <w:bCs/>
          <w:color w:val="0070C0"/>
          <w:sz w:val="21"/>
          <w:szCs w:val="21"/>
        </w:rPr>
        <w:t>kimo sąlygų 1 priedas „Tiekėjų pašalinimo pagrindai“</w:t>
      </w:r>
      <w:bookmarkEnd w:id="3"/>
    </w:p>
    <w:bookmarkEnd w:id="4"/>
    <w:bookmarkEnd w:id="5"/>
    <w:p w14:paraId="5B7D933A" w14:textId="77777777" w:rsidR="00C344F6" w:rsidRPr="00C726FA" w:rsidRDefault="00C344F6" w:rsidP="00C344F6">
      <w:pPr>
        <w:keepNext/>
        <w:keepLines/>
        <w:spacing w:before="120" w:after="160" w:line="276" w:lineRule="auto"/>
        <w:ind w:left="318"/>
        <w:jc w:val="right"/>
        <w:rPr>
          <w:rFonts w:ascii="Arial" w:eastAsia="Arial" w:hAnsi="Arial" w:cs="Arial"/>
          <w:color w:val="0070C0"/>
          <w:sz w:val="21"/>
          <w:szCs w:val="21"/>
        </w:rPr>
      </w:pPr>
    </w:p>
    <w:p w14:paraId="7B860FF4" w14:textId="77777777" w:rsidR="00C344F6" w:rsidRDefault="00C344F6" w:rsidP="00C344F6">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611EF574" w14:textId="0C59421D" w:rsidR="00C344F6" w:rsidRPr="00835F4E" w:rsidRDefault="00C344F6" w:rsidP="00C344F6">
      <w:pPr>
        <w:jc w:val="both"/>
        <w:rPr>
          <w:rFonts w:ascii="Arial" w:hAnsi="Arial" w:cs="Arial"/>
          <w:i/>
          <w:iCs/>
          <w:color w:val="7030A0"/>
          <w:sz w:val="21"/>
          <w:szCs w:val="21"/>
        </w:rPr>
      </w:pPr>
      <w:r>
        <w:rPr>
          <w:rFonts w:ascii="Arial" w:hAnsi="Arial" w:cs="Arial"/>
          <w:sz w:val="21"/>
          <w:szCs w:val="21"/>
        </w:rPr>
        <w:t xml:space="preserve">Pašalinimo pagrindai taikomi tiekėjui (kai pasiūlymą teikia ūkio subjektų grupė – visiems tos grupės nariams), ūkio subjektams, kurių pajėgumais tiekėjas remiasi. </w:t>
      </w:r>
    </w:p>
    <w:p w14:paraId="7BBB600B" w14:textId="77777777" w:rsidR="00C344F6" w:rsidRPr="00835F4E" w:rsidRDefault="00C344F6" w:rsidP="00C344F6">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C344F6" w:rsidRPr="00C726FA" w14:paraId="243FE3C9" w14:textId="77777777" w:rsidTr="00055675">
        <w:tc>
          <w:tcPr>
            <w:tcW w:w="604" w:type="dxa"/>
            <w:shd w:val="clear" w:color="auto" w:fill="D9D9D9" w:themeFill="background1" w:themeFillShade="D9"/>
            <w:vAlign w:val="center"/>
          </w:tcPr>
          <w:p w14:paraId="5E607E54" w14:textId="77777777" w:rsidR="00C344F6" w:rsidRPr="00C726FA" w:rsidRDefault="00C344F6" w:rsidP="00055675">
            <w:pPr>
              <w:rPr>
                <w:rFonts w:ascii="Arial" w:hAnsi="Arial" w:cs="Arial"/>
                <w:sz w:val="21"/>
                <w:szCs w:val="21"/>
              </w:rPr>
            </w:pPr>
            <w:r w:rsidRPr="00C726FA">
              <w:rPr>
                <w:rFonts w:ascii="Arial" w:hAnsi="Arial" w:cs="Arial"/>
                <w:sz w:val="21"/>
                <w:szCs w:val="21"/>
              </w:rPr>
              <w:t>Eil.</w:t>
            </w:r>
          </w:p>
          <w:p w14:paraId="36DB51EE" w14:textId="77777777" w:rsidR="00C344F6" w:rsidRPr="00C726FA" w:rsidRDefault="00C344F6" w:rsidP="0005567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16E2E324"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1930A117"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79A0ADFE"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C344F6" w:rsidRPr="00C726FA" w14:paraId="7EE86C19" w14:textId="77777777" w:rsidTr="00055675">
        <w:tc>
          <w:tcPr>
            <w:tcW w:w="604" w:type="dxa"/>
          </w:tcPr>
          <w:p w14:paraId="421248E5" w14:textId="77777777" w:rsidR="00C344F6" w:rsidRPr="00C726FA" w:rsidRDefault="00C344F6" w:rsidP="00055675">
            <w:pPr>
              <w:rPr>
                <w:rFonts w:ascii="Arial" w:hAnsi="Arial" w:cs="Arial"/>
                <w:sz w:val="21"/>
                <w:szCs w:val="21"/>
              </w:rPr>
            </w:pPr>
            <w:r w:rsidRPr="00C726FA">
              <w:rPr>
                <w:rFonts w:ascii="Arial" w:hAnsi="Arial" w:cs="Arial"/>
                <w:sz w:val="21"/>
                <w:szCs w:val="21"/>
              </w:rPr>
              <w:t>1.</w:t>
            </w:r>
          </w:p>
        </w:tc>
        <w:tc>
          <w:tcPr>
            <w:tcW w:w="3753" w:type="dxa"/>
          </w:tcPr>
          <w:p w14:paraId="52835FD8"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1500B577"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573E6175"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2) kyšininkavimą, prekybą poveikiu, papirkimą;</w:t>
            </w:r>
          </w:p>
          <w:p w14:paraId="0F2DAD6F"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32C53"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4) nusikalstamą bankrotą;</w:t>
            </w:r>
          </w:p>
          <w:p w14:paraId="05A8646B"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2820FE71"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6) nusikalstamu būdu gauto turto legalizavimą;</w:t>
            </w:r>
          </w:p>
          <w:p w14:paraId="14CDF6EA"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7) prekybą žmonėmis, vaiko pirkimą arba pardavimą;</w:t>
            </w:r>
          </w:p>
          <w:p w14:paraId="3C863BE3"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04B434E2" w14:textId="77777777" w:rsidR="00C344F6" w:rsidRPr="00C726FA" w:rsidRDefault="00C344F6" w:rsidP="00055675">
            <w:pPr>
              <w:jc w:val="both"/>
              <w:rPr>
                <w:rFonts w:ascii="Arial" w:hAnsi="Arial" w:cs="Arial"/>
                <w:sz w:val="21"/>
                <w:szCs w:val="21"/>
              </w:rPr>
            </w:pPr>
          </w:p>
          <w:p w14:paraId="105D652C"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9FEFCC2"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nuosprendis ir šis asmuo turi neišnykusį ar nepanaikintą teistumą; </w:t>
            </w:r>
          </w:p>
          <w:p w14:paraId="76338C05"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328F8B16"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7D79ACA" w14:textId="77777777" w:rsidR="00C344F6" w:rsidRPr="00C726FA" w:rsidRDefault="00C344F6" w:rsidP="00055675">
            <w:pPr>
              <w:jc w:val="both"/>
              <w:rPr>
                <w:rFonts w:ascii="Arial" w:hAnsi="Arial" w:cs="Arial"/>
                <w:sz w:val="21"/>
                <w:szCs w:val="21"/>
              </w:rPr>
            </w:pPr>
          </w:p>
          <w:p w14:paraId="355A2262"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DE5CBC3" w14:textId="77777777" w:rsidR="00C344F6" w:rsidRPr="00C726FA" w:rsidRDefault="00C344F6" w:rsidP="00055675">
            <w:pPr>
              <w:jc w:val="both"/>
              <w:rPr>
                <w:rFonts w:ascii="Arial" w:hAnsi="Arial" w:cs="Arial"/>
                <w:sz w:val="21"/>
                <w:szCs w:val="21"/>
              </w:rPr>
            </w:pPr>
          </w:p>
        </w:tc>
        <w:tc>
          <w:tcPr>
            <w:tcW w:w="1909" w:type="dxa"/>
          </w:tcPr>
          <w:p w14:paraId="53C6E097"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lastRenderedPageBreak/>
              <w:t>VPĮ 46 straipsnio 1 dalis</w:t>
            </w:r>
          </w:p>
          <w:p w14:paraId="0FA2D826" w14:textId="77777777" w:rsidR="00C344F6" w:rsidRPr="00C726FA" w:rsidRDefault="00C344F6" w:rsidP="00055675">
            <w:pPr>
              <w:pStyle w:val="NoSpacing"/>
              <w:rPr>
                <w:rFonts w:ascii="Arial" w:eastAsia="Yu Mincho" w:hAnsi="Arial" w:cs="Arial"/>
              </w:rPr>
            </w:pPr>
          </w:p>
          <w:p w14:paraId="754AF4BB" w14:textId="77777777" w:rsidR="00C344F6" w:rsidRPr="00C726FA" w:rsidRDefault="00C344F6" w:rsidP="00055675">
            <w:pPr>
              <w:pStyle w:val="NoSpacing"/>
              <w:rPr>
                <w:rFonts w:ascii="Arial" w:eastAsia="Yu Mincho" w:hAnsi="Arial" w:cs="Arial"/>
              </w:rPr>
            </w:pPr>
            <w:r w:rsidRPr="00C726FA">
              <w:rPr>
                <w:rFonts w:ascii="Arial" w:eastAsia="Yu Mincho" w:hAnsi="Arial" w:cs="Arial"/>
              </w:rPr>
              <w:t>EBVPD III dalies A1-A6 punktai</w:t>
            </w:r>
          </w:p>
          <w:p w14:paraId="579B9C59" w14:textId="77777777" w:rsidR="00C344F6" w:rsidRPr="00C726FA" w:rsidRDefault="00C344F6" w:rsidP="00055675">
            <w:pPr>
              <w:pStyle w:val="NoSpacing"/>
              <w:rPr>
                <w:rFonts w:ascii="Arial" w:eastAsia="Yu Mincho" w:hAnsi="Arial" w:cs="Arial"/>
              </w:rPr>
            </w:pPr>
          </w:p>
          <w:p w14:paraId="07C9EA43"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682CBD57"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Iš Lietuvoje įsteigtų subjektų reikalaujama:</w:t>
            </w:r>
          </w:p>
          <w:p w14:paraId="1768AADE" w14:textId="77777777" w:rsidR="00C344F6" w:rsidRPr="00C726FA" w:rsidRDefault="00C344F6" w:rsidP="00C344F6">
            <w:pPr>
              <w:pStyle w:val="ListParagraph"/>
              <w:widowControl w:val="0"/>
              <w:numPr>
                <w:ilvl w:val="0"/>
                <w:numId w:val="1"/>
              </w:numPr>
              <w:autoSpaceDN w:val="0"/>
              <w:adjustRightInd w:val="0"/>
              <w:spacing w:after="150"/>
              <w:ind w:left="171" w:hanging="142"/>
              <w:jc w:val="both"/>
              <w:textAlignment w:val="baseline"/>
              <w:rPr>
                <w:rFonts w:ascii="Arial" w:hAnsi="Arial" w:cs="Arial"/>
                <w:sz w:val="21"/>
                <w:szCs w:val="21"/>
              </w:rPr>
            </w:pPr>
            <w:r w:rsidRPr="00C726FA">
              <w:rPr>
                <w:rFonts w:ascii="Arial" w:hAnsi="Arial" w:cs="Arial"/>
                <w:sz w:val="21"/>
                <w:szCs w:val="21"/>
              </w:rPr>
              <w:t>išrašo iš teismo sprendimo arba</w:t>
            </w:r>
          </w:p>
          <w:p w14:paraId="256FCE95" w14:textId="77777777" w:rsidR="00C344F6" w:rsidRPr="00C726FA" w:rsidRDefault="00C344F6" w:rsidP="00C344F6">
            <w:pPr>
              <w:pStyle w:val="ListParagraph"/>
              <w:widowControl w:val="0"/>
              <w:numPr>
                <w:ilvl w:val="0"/>
                <w:numId w:val="1"/>
              </w:numPr>
              <w:autoSpaceDN w:val="0"/>
              <w:adjustRightInd w:val="0"/>
              <w:spacing w:after="150"/>
              <w:ind w:left="171" w:hanging="142"/>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4D54EBFE" w14:textId="77777777" w:rsidR="00C344F6" w:rsidRPr="00C726FA" w:rsidRDefault="00C344F6" w:rsidP="00C344F6">
            <w:pPr>
              <w:pStyle w:val="ListParagraph"/>
              <w:widowControl w:val="0"/>
              <w:numPr>
                <w:ilvl w:val="0"/>
                <w:numId w:val="1"/>
              </w:numPr>
              <w:autoSpaceDN w:val="0"/>
              <w:adjustRightInd w:val="0"/>
              <w:spacing w:after="150"/>
              <w:ind w:left="171" w:hanging="142"/>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4DEE3C26"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Iš ne Lietuvoje įsteigtų subjektų</w:t>
            </w:r>
            <w:r>
              <w:rPr>
                <w:rFonts w:ascii="Arial" w:hAnsi="Arial" w:cs="Arial"/>
                <w:sz w:val="21"/>
                <w:szCs w:val="21"/>
              </w:rPr>
              <w:t xml:space="preserve"> </w:t>
            </w:r>
            <w:r w:rsidRPr="00C726FA">
              <w:rPr>
                <w:rFonts w:ascii="Arial" w:hAnsi="Arial" w:cs="Arial"/>
                <w:sz w:val="21"/>
                <w:szCs w:val="21"/>
              </w:rPr>
              <w:t>reikalaujama:</w:t>
            </w:r>
          </w:p>
          <w:p w14:paraId="47866595" w14:textId="77777777" w:rsidR="00C344F6" w:rsidRPr="00C726FA" w:rsidRDefault="00C344F6" w:rsidP="00C344F6">
            <w:pPr>
              <w:pStyle w:val="ListParagraph"/>
              <w:widowControl w:val="0"/>
              <w:numPr>
                <w:ilvl w:val="0"/>
                <w:numId w:val="1"/>
              </w:numPr>
              <w:autoSpaceDN w:val="0"/>
              <w:adjustRightInd w:val="0"/>
              <w:spacing w:after="150"/>
              <w:ind w:left="171" w:hanging="142"/>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09F3CE90"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69481E16"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0EB71F8A"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41BA0A"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lastRenderedPageBreak/>
              <w:t>Nurodyti dokumentai turi būti išduoti ne anksčiau kaip 180 dienų iki paraiškos pateikimo dienos.</w:t>
            </w:r>
          </w:p>
          <w:p w14:paraId="4E8AE15B"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Pateikiamas skenuotas dokumentas elektroninėje formoje.</w:t>
            </w:r>
          </w:p>
          <w:p w14:paraId="40F44417"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75E4ECA3" w14:textId="77777777" w:rsidR="00C344F6" w:rsidRPr="00C726FA" w:rsidRDefault="00C344F6" w:rsidP="00055675">
            <w:pPr>
              <w:jc w:val="both"/>
              <w:rPr>
                <w:rFonts w:ascii="Arial" w:hAnsi="Arial" w:cs="Arial"/>
                <w:sz w:val="21"/>
                <w:szCs w:val="21"/>
              </w:rPr>
            </w:pPr>
          </w:p>
          <w:p w14:paraId="6A571196" w14:textId="77777777" w:rsidR="00C344F6" w:rsidRPr="00C726FA" w:rsidRDefault="00C344F6" w:rsidP="00055675">
            <w:pPr>
              <w:jc w:val="both"/>
              <w:rPr>
                <w:rFonts w:ascii="Arial" w:hAnsi="Arial" w:cs="Arial"/>
                <w:sz w:val="21"/>
                <w:szCs w:val="21"/>
                <w:bdr w:val="nil"/>
                <w:lang w:eastAsia="en-GB"/>
              </w:rPr>
            </w:pPr>
          </w:p>
          <w:p w14:paraId="294AA8BF" w14:textId="77777777" w:rsidR="00C344F6" w:rsidRPr="00C726FA" w:rsidRDefault="00C344F6" w:rsidP="00055675">
            <w:pPr>
              <w:jc w:val="both"/>
              <w:rPr>
                <w:rFonts w:ascii="Arial" w:hAnsi="Arial" w:cs="Arial"/>
                <w:sz w:val="21"/>
                <w:szCs w:val="21"/>
                <w:bdr w:val="nil"/>
                <w:lang w:eastAsia="en-GB"/>
              </w:rPr>
            </w:pPr>
          </w:p>
          <w:p w14:paraId="30386787" w14:textId="77777777" w:rsidR="00C344F6" w:rsidRPr="00C726FA" w:rsidRDefault="00C344F6" w:rsidP="00055675">
            <w:pPr>
              <w:jc w:val="both"/>
              <w:rPr>
                <w:rFonts w:ascii="Arial" w:hAnsi="Arial" w:cs="Arial"/>
                <w:sz w:val="21"/>
                <w:szCs w:val="21"/>
              </w:rPr>
            </w:pPr>
          </w:p>
        </w:tc>
      </w:tr>
      <w:tr w:rsidR="00C344F6" w:rsidRPr="00C726FA" w14:paraId="7F7178F6" w14:textId="77777777" w:rsidTr="00055675">
        <w:tc>
          <w:tcPr>
            <w:tcW w:w="604" w:type="dxa"/>
          </w:tcPr>
          <w:p w14:paraId="3587F4EB" w14:textId="77777777" w:rsidR="00C344F6" w:rsidRPr="00C726FA" w:rsidRDefault="00C344F6" w:rsidP="00055675">
            <w:pPr>
              <w:rPr>
                <w:rFonts w:ascii="Arial" w:hAnsi="Arial" w:cs="Arial"/>
                <w:sz w:val="21"/>
                <w:szCs w:val="21"/>
              </w:rPr>
            </w:pPr>
            <w:r w:rsidRPr="00C726FA">
              <w:rPr>
                <w:rFonts w:ascii="Arial" w:hAnsi="Arial" w:cs="Arial"/>
                <w:sz w:val="21"/>
                <w:szCs w:val="21"/>
              </w:rPr>
              <w:lastRenderedPageBreak/>
              <w:t xml:space="preserve">2. </w:t>
            </w:r>
          </w:p>
        </w:tc>
        <w:tc>
          <w:tcPr>
            <w:tcW w:w="3753" w:type="dxa"/>
          </w:tcPr>
          <w:p w14:paraId="3BCB9C56"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w:t>
            </w:r>
            <w:r w:rsidRPr="00C726FA">
              <w:rPr>
                <w:rFonts w:ascii="Arial" w:hAnsi="Arial" w:cs="Arial"/>
                <w:sz w:val="21"/>
                <w:szCs w:val="21"/>
              </w:rPr>
              <w:lastRenderedPageBreak/>
              <w:t>įrodymų apie šių įsipareigojimų nevykdymą.</w:t>
            </w:r>
          </w:p>
          <w:p w14:paraId="0D39553B" w14:textId="77777777" w:rsidR="00C344F6" w:rsidRPr="00C726FA" w:rsidRDefault="00C344F6" w:rsidP="0005567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6B875E92" w14:textId="77777777" w:rsidR="00C344F6" w:rsidRPr="00C726FA" w:rsidRDefault="00C344F6" w:rsidP="0005567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4343F256" w14:textId="77777777" w:rsidR="00C344F6" w:rsidRPr="00C726FA" w:rsidRDefault="00C344F6" w:rsidP="00055675">
            <w:pPr>
              <w:jc w:val="both"/>
              <w:rPr>
                <w:rFonts w:ascii="Arial" w:hAnsi="Arial" w:cs="Arial"/>
                <w:b/>
                <w:sz w:val="21"/>
                <w:szCs w:val="21"/>
              </w:rPr>
            </w:pPr>
            <w:r w:rsidRPr="00C726FA">
              <w:rPr>
                <w:rFonts w:ascii="Arial" w:hAnsi="Arial" w:cs="Arial"/>
                <w:sz w:val="21"/>
                <w:szCs w:val="21"/>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B4AB48" w14:textId="77777777" w:rsidR="00C344F6" w:rsidRPr="00C726FA" w:rsidRDefault="00C344F6" w:rsidP="00055675">
            <w:pPr>
              <w:jc w:val="both"/>
              <w:rPr>
                <w:rFonts w:ascii="Arial" w:hAnsi="Arial" w:cs="Arial"/>
                <w:sz w:val="21"/>
                <w:szCs w:val="21"/>
              </w:rPr>
            </w:pPr>
          </w:p>
          <w:p w14:paraId="4E1B9B0F"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418673E"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073D725E"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5B594681"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2) įsiskolinimo suma neviršija 50 Eur (penkiasdešimt eurų);</w:t>
            </w:r>
          </w:p>
          <w:p w14:paraId="0AF2B236"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w:t>
            </w:r>
            <w:r w:rsidRPr="00C726FA">
              <w:rPr>
                <w:rFonts w:ascii="Arial" w:hAnsi="Arial" w:cs="Arial"/>
                <w:sz w:val="21"/>
                <w:szCs w:val="21"/>
              </w:rPr>
              <w:lastRenderedPageBreak/>
              <w:t>socialinio draudimo įmokas, mokėjimu.</w:t>
            </w:r>
          </w:p>
        </w:tc>
        <w:tc>
          <w:tcPr>
            <w:tcW w:w="1909" w:type="dxa"/>
          </w:tcPr>
          <w:p w14:paraId="1BAB71F3"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lastRenderedPageBreak/>
              <w:t>VPĮ 46 straipsnio 3 dalis</w:t>
            </w:r>
          </w:p>
          <w:p w14:paraId="1B3F30D3" w14:textId="77777777" w:rsidR="00C344F6" w:rsidRPr="00C726FA" w:rsidRDefault="00C344F6" w:rsidP="00055675">
            <w:pPr>
              <w:pStyle w:val="NoSpacing"/>
              <w:rPr>
                <w:rFonts w:ascii="Arial" w:eastAsia="Arial" w:hAnsi="Arial" w:cs="Arial"/>
              </w:rPr>
            </w:pPr>
          </w:p>
          <w:p w14:paraId="6240D54F"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6C441C8D"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0C0839CC" w14:textId="77777777" w:rsidR="00C344F6" w:rsidRPr="00C726FA" w:rsidRDefault="00C344F6" w:rsidP="00C344F6">
            <w:pPr>
              <w:pStyle w:val="ListParagraph"/>
              <w:widowControl w:val="0"/>
              <w:numPr>
                <w:ilvl w:val="0"/>
                <w:numId w:val="1"/>
              </w:numPr>
              <w:autoSpaceDN w:val="0"/>
              <w:adjustRightInd w:val="0"/>
              <w:spacing w:after="150"/>
              <w:ind w:left="171" w:hanging="142"/>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329E023B" w14:textId="77777777" w:rsidR="00C344F6" w:rsidRPr="00C726FA" w:rsidRDefault="00C344F6" w:rsidP="00C344F6">
            <w:pPr>
              <w:pStyle w:val="ListParagraph"/>
              <w:widowControl w:val="0"/>
              <w:numPr>
                <w:ilvl w:val="0"/>
                <w:numId w:val="1"/>
              </w:numPr>
              <w:autoSpaceDN w:val="0"/>
              <w:adjustRightInd w:val="0"/>
              <w:spacing w:after="150"/>
              <w:ind w:left="171" w:hanging="142"/>
              <w:jc w:val="both"/>
              <w:textAlignment w:val="baseline"/>
              <w:rPr>
                <w:rFonts w:ascii="Arial" w:hAnsi="Arial" w:cs="Arial"/>
                <w:sz w:val="21"/>
                <w:szCs w:val="21"/>
              </w:rPr>
            </w:pPr>
            <w:r w:rsidRPr="00C726FA">
              <w:rPr>
                <w:rFonts w:ascii="Arial" w:hAnsi="Arial" w:cs="Arial"/>
                <w:sz w:val="21"/>
                <w:szCs w:val="21"/>
              </w:rPr>
              <w:t xml:space="preserve">arba valstybės įmonės Registrų </w:t>
            </w:r>
            <w:r w:rsidRPr="00C726FA">
              <w:rPr>
                <w:rFonts w:ascii="Arial" w:hAnsi="Arial" w:cs="Arial"/>
                <w:sz w:val="21"/>
                <w:szCs w:val="21"/>
              </w:rPr>
              <w:lastRenderedPageBreak/>
              <w:t xml:space="preserve">centro Lietuvos Respublikos Vyriausybės nustatyta tvarka išduoto dokumento, patvirtinančio jungtinius kompetentingų institucijų tvarkomus duomenis. </w:t>
            </w:r>
          </w:p>
          <w:p w14:paraId="72C850F8"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Iš ne Lietuvoje įsteigtų subjektų</w:t>
            </w:r>
            <w:r>
              <w:rPr>
                <w:rFonts w:ascii="Arial" w:hAnsi="Arial" w:cs="Arial"/>
                <w:sz w:val="21"/>
                <w:szCs w:val="21"/>
              </w:rPr>
              <w:t xml:space="preserve"> </w:t>
            </w:r>
            <w:r w:rsidRPr="00C726FA">
              <w:rPr>
                <w:rFonts w:ascii="Arial" w:hAnsi="Arial" w:cs="Arial"/>
                <w:sz w:val="21"/>
                <w:szCs w:val="21"/>
              </w:rPr>
              <w:t>reikalaujama:</w:t>
            </w:r>
          </w:p>
          <w:p w14:paraId="09D73B80" w14:textId="77777777" w:rsidR="00C344F6" w:rsidRPr="00C726FA" w:rsidRDefault="00C344F6" w:rsidP="00C344F6">
            <w:pPr>
              <w:pStyle w:val="ListParagraph"/>
              <w:widowControl w:val="0"/>
              <w:numPr>
                <w:ilvl w:val="0"/>
                <w:numId w:val="1"/>
              </w:numPr>
              <w:autoSpaceDN w:val="0"/>
              <w:adjustRightInd w:val="0"/>
              <w:spacing w:after="150"/>
              <w:ind w:left="171" w:hanging="142"/>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112454A"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54F8ECAB"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C9C2C38"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E5940DA"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0119C33D"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Pateikiamas skenuotas dokumentas elektroninėje formoje.</w:t>
            </w:r>
          </w:p>
          <w:p w14:paraId="5463BF0B"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1A4F892"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00E0A361" w14:textId="46F0EA8A"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w:t>
            </w:r>
            <w:r w:rsidRPr="00C726FA">
              <w:rPr>
                <w:rFonts w:ascii="Arial" w:hAnsi="Arial" w:cs="Arial"/>
                <w:sz w:val="21"/>
                <w:szCs w:val="21"/>
              </w:rPr>
              <w:lastRenderedPageBreak/>
              <w:t xml:space="preserve">nacionalinėje duomenų bazėje, adresuhttp://draudejai.sodra.lt/draudeju_viesi_duomenys/. </w:t>
            </w:r>
          </w:p>
          <w:p w14:paraId="44E86567"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86FDDB"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Pateikiamas skenuotas dokumentas elektroninėje formoje.</w:t>
            </w:r>
          </w:p>
          <w:p w14:paraId="2FC58CE8" w14:textId="77777777" w:rsidR="00C344F6" w:rsidRPr="00C726FA" w:rsidRDefault="00C344F6" w:rsidP="00055675">
            <w:pPr>
              <w:pStyle w:val="NoSpacing"/>
              <w:rPr>
                <w:rFonts w:ascii="Arial" w:hAnsi="Arial" w:cs="Arial"/>
              </w:rPr>
            </w:pPr>
            <w:r w:rsidRPr="00C726F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BB6BA9" w14:textId="77777777" w:rsidR="00C344F6" w:rsidRPr="00C726FA" w:rsidRDefault="00C344F6" w:rsidP="00055675">
            <w:pPr>
              <w:jc w:val="both"/>
              <w:rPr>
                <w:rFonts w:ascii="Arial" w:hAnsi="Arial" w:cs="Arial"/>
                <w:sz w:val="21"/>
                <w:szCs w:val="21"/>
              </w:rPr>
            </w:pPr>
          </w:p>
          <w:p w14:paraId="591E01E4"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Iš ne Lietuvoje įsteigtų subjektų reikalaujama:</w:t>
            </w:r>
          </w:p>
          <w:p w14:paraId="6F3B7D50" w14:textId="77777777" w:rsidR="00C344F6" w:rsidRPr="00C726FA" w:rsidRDefault="00C344F6" w:rsidP="00C344F6">
            <w:pPr>
              <w:pStyle w:val="ListParagraph"/>
              <w:widowControl w:val="0"/>
              <w:numPr>
                <w:ilvl w:val="0"/>
                <w:numId w:val="1"/>
              </w:numPr>
              <w:autoSpaceDN w:val="0"/>
              <w:adjustRightInd w:val="0"/>
              <w:spacing w:after="150"/>
              <w:ind w:left="171" w:hanging="142"/>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58435F12"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BA31CDE"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B9736A2"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17B15A" w14:textId="77777777" w:rsidR="00C344F6" w:rsidRPr="00C726FA" w:rsidRDefault="00C344F6" w:rsidP="0005567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1EFBB4FF"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Pateikiamas skenuotas dokumentas elektroninėje formoje.</w:t>
            </w:r>
          </w:p>
          <w:p w14:paraId="395B524F"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C344F6" w:rsidRPr="00C726FA" w14:paraId="522CE43F" w14:textId="77777777" w:rsidTr="00055675">
        <w:tc>
          <w:tcPr>
            <w:tcW w:w="604" w:type="dxa"/>
          </w:tcPr>
          <w:p w14:paraId="3F3A7485" w14:textId="77777777" w:rsidR="00C344F6" w:rsidRPr="00C726FA" w:rsidRDefault="00C344F6" w:rsidP="00055675">
            <w:pPr>
              <w:rPr>
                <w:rFonts w:ascii="Arial" w:hAnsi="Arial" w:cs="Arial"/>
                <w:sz w:val="21"/>
                <w:szCs w:val="21"/>
              </w:rPr>
            </w:pPr>
            <w:r>
              <w:rPr>
                <w:rFonts w:ascii="Arial" w:hAnsi="Arial" w:cs="Arial"/>
                <w:sz w:val="21"/>
                <w:szCs w:val="21"/>
              </w:rPr>
              <w:lastRenderedPageBreak/>
              <w:t>3.</w:t>
            </w:r>
          </w:p>
        </w:tc>
        <w:tc>
          <w:tcPr>
            <w:tcW w:w="3753" w:type="dxa"/>
          </w:tcPr>
          <w:p w14:paraId="4094F599" w14:textId="77777777" w:rsidR="00C344F6" w:rsidRPr="00C726FA" w:rsidRDefault="00C344F6" w:rsidP="00055675">
            <w:pPr>
              <w:pStyle w:val="NoSpacing"/>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2D9EBBE9" w14:textId="77777777" w:rsidR="00C344F6" w:rsidRDefault="00C344F6" w:rsidP="00055675">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3D9B9E81" w14:textId="77777777" w:rsidR="00C344F6" w:rsidRPr="00C726FA" w:rsidRDefault="00C344F6" w:rsidP="00055675">
            <w:pPr>
              <w:pStyle w:val="NoSpacing"/>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61C91EF" w14:textId="77777777" w:rsidR="00C344F6" w:rsidRDefault="00C344F6" w:rsidP="00055675">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611733D9" w14:textId="77777777" w:rsidR="00C344F6" w:rsidRPr="00C726FA" w:rsidRDefault="00C344F6" w:rsidP="00055675">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įrodančių </w:t>
            </w:r>
            <w:r>
              <w:rPr>
                <w:rFonts w:ascii="Arial" w:hAnsi="Arial" w:cs="Arial"/>
                <w:sz w:val="21"/>
                <w:szCs w:val="21"/>
              </w:rPr>
              <w:t>n</w:t>
            </w:r>
            <w:r w:rsidRPr="00FA3F65">
              <w:rPr>
                <w:rFonts w:ascii="Arial" w:hAnsi="Arial" w:cs="Arial"/>
                <w:sz w:val="21"/>
                <w:szCs w:val="21"/>
              </w:rPr>
              <w:t>ereikalaujama pateikti papildomų dokumentų dėl atitikties šiam pašalinimo pagrindui įrodymo.</w:t>
            </w:r>
          </w:p>
        </w:tc>
      </w:tr>
      <w:tr w:rsidR="00C344F6" w:rsidRPr="00C726FA" w14:paraId="3BCE7C92" w14:textId="77777777" w:rsidTr="00055675">
        <w:tc>
          <w:tcPr>
            <w:tcW w:w="604" w:type="dxa"/>
          </w:tcPr>
          <w:p w14:paraId="1F3D2B9E" w14:textId="77777777" w:rsidR="00C344F6" w:rsidRPr="00C726FA" w:rsidRDefault="00C344F6" w:rsidP="00055675">
            <w:pPr>
              <w:rPr>
                <w:rFonts w:ascii="Arial" w:hAnsi="Arial" w:cs="Arial"/>
                <w:sz w:val="21"/>
                <w:szCs w:val="21"/>
              </w:rPr>
            </w:pPr>
            <w:r>
              <w:rPr>
                <w:rFonts w:ascii="Arial" w:hAnsi="Arial" w:cs="Arial"/>
                <w:sz w:val="21"/>
                <w:szCs w:val="21"/>
              </w:rPr>
              <w:t>4</w:t>
            </w:r>
          </w:p>
        </w:tc>
        <w:tc>
          <w:tcPr>
            <w:tcW w:w="3753" w:type="dxa"/>
          </w:tcPr>
          <w:p w14:paraId="08BF0100" w14:textId="77777777" w:rsidR="00C344F6" w:rsidRPr="00C726FA" w:rsidRDefault="00C344F6" w:rsidP="00055675">
            <w:pPr>
              <w:pStyle w:val="NoSpacing"/>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2296241C"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t>VPĮ 46 straipsnio 4 dalies 1 punktas</w:t>
            </w:r>
          </w:p>
          <w:p w14:paraId="74F4081B" w14:textId="77777777" w:rsidR="00C344F6" w:rsidRPr="00C726FA" w:rsidRDefault="00C344F6" w:rsidP="00055675">
            <w:pPr>
              <w:pStyle w:val="NoSpacing"/>
              <w:rPr>
                <w:rFonts w:ascii="Arial" w:eastAsia="Yu Mincho" w:hAnsi="Arial" w:cs="Arial"/>
              </w:rPr>
            </w:pPr>
          </w:p>
          <w:p w14:paraId="50E7EE04"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rPr>
              <w:t>EBVPD III dalies C10 punktas</w:t>
            </w:r>
          </w:p>
        </w:tc>
        <w:tc>
          <w:tcPr>
            <w:tcW w:w="3544" w:type="dxa"/>
          </w:tcPr>
          <w:p w14:paraId="6CA2F32E"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25822D9"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A3DB17A" w14:textId="77777777" w:rsidR="00C344F6" w:rsidRPr="00C726FA" w:rsidRDefault="00C344F6" w:rsidP="00055675">
            <w:pPr>
              <w:jc w:val="both"/>
              <w:rPr>
                <w:rFonts w:ascii="Arial" w:hAnsi="Arial" w:cs="Arial"/>
                <w:sz w:val="21"/>
                <w:szCs w:val="21"/>
              </w:rPr>
            </w:pPr>
          </w:p>
        </w:tc>
      </w:tr>
      <w:tr w:rsidR="00C344F6" w:rsidRPr="00C726FA" w14:paraId="6E141557" w14:textId="77777777" w:rsidTr="00055675">
        <w:tc>
          <w:tcPr>
            <w:tcW w:w="604" w:type="dxa"/>
          </w:tcPr>
          <w:p w14:paraId="7B8DD26A" w14:textId="77777777" w:rsidR="00C344F6" w:rsidRPr="00C726FA" w:rsidRDefault="00C344F6" w:rsidP="00055675">
            <w:pPr>
              <w:rPr>
                <w:rFonts w:ascii="Arial" w:hAnsi="Arial" w:cs="Arial"/>
                <w:sz w:val="21"/>
                <w:szCs w:val="21"/>
              </w:rPr>
            </w:pPr>
            <w:r>
              <w:rPr>
                <w:rFonts w:ascii="Arial" w:hAnsi="Arial" w:cs="Arial"/>
                <w:sz w:val="21"/>
                <w:szCs w:val="21"/>
              </w:rPr>
              <w:t>5</w:t>
            </w:r>
            <w:r w:rsidRPr="00C726FA">
              <w:rPr>
                <w:rFonts w:ascii="Arial" w:hAnsi="Arial" w:cs="Arial"/>
                <w:sz w:val="21"/>
                <w:szCs w:val="21"/>
              </w:rPr>
              <w:t>.</w:t>
            </w:r>
          </w:p>
        </w:tc>
        <w:tc>
          <w:tcPr>
            <w:tcW w:w="3753" w:type="dxa"/>
          </w:tcPr>
          <w:p w14:paraId="0ACE237F" w14:textId="77777777" w:rsidR="00C344F6" w:rsidRPr="00C726FA" w:rsidRDefault="00C344F6" w:rsidP="00055675">
            <w:pPr>
              <w:pStyle w:val="NoSpacing"/>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213483B3" w14:textId="77777777" w:rsidR="00C344F6" w:rsidRPr="00C726FA" w:rsidRDefault="00C344F6" w:rsidP="00055675">
            <w:pPr>
              <w:pStyle w:val="NoSpacing"/>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76AD2538"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t>VPĮ 46 straipsnio 4 dalies 2 punktas</w:t>
            </w:r>
          </w:p>
          <w:p w14:paraId="6B79C236" w14:textId="77777777" w:rsidR="00C344F6" w:rsidRPr="00C726FA" w:rsidRDefault="00C344F6" w:rsidP="00055675">
            <w:pPr>
              <w:pStyle w:val="NoSpacing"/>
              <w:rPr>
                <w:rFonts w:ascii="Arial" w:eastAsia="Yu Mincho" w:hAnsi="Arial" w:cs="Arial"/>
              </w:rPr>
            </w:pPr>
          </w:p>
          <w:p w14:paraId="391C8EF9"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rPr>
              <w:t>EBVPD III dalies C12 punktas</w:t>
            </w:r>
          </w:p>
        </w:tc>
        <w:tc>
          <w:tcPr>
            <w:tcW w:w="3544" w:type="dxa"/>
          </w:tcPr>
          <w:p w14:paraId="17A5BBF4"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C283CC8"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B0A6E3" w14:textId="77777777" w:rsidR="00C344F6" w:rsidRPr="00C726FA" w:rsidRDefault="00C344F6" w:rsidP="00055675">
            <w:pPr>
              <w:pStyle w:val="NoSpacing"/>
              <w:rPr>
                <w:rFonts w:ascii="Arial" w:hAnsi="Arial" w:cs="Arial"/>
                <w:bCs/>
                <w:iCs/>
              </w:rPr>
            </w:pPr>
          </w:p>
          <w:p w14:paraId="19FF3154" w14:textId="77777777" w:rsidR="00C344F6" w:rsidRPr="00C726FA" w:rsidRDefault="00C344F6" w:rsidP="00055675">
            <w:pPr>
              <w:jc w:val="both"/>
              <w:rPr>
                <w:rFonts w:ascii="Arial" w:hAnsi="Arial" w:cs="Arial"/>
                <w:sz w:val="21"/>
                <w:szCs w:val="21"/>
                <w:bdr w:val="nil"/>
                <w:lang w:eastAsia="en-GB"/>
              </w:rPr>
            </w:pPr>
          </w:p>
        </w:tc>
      </w:tr>
      <w:tr w:rsidR="00C344F6" w:rsidRPr="00C726FA" w14:paraId="7E613621" w14:textId="77777777" w:rsidTr="00055675">
        <w:tc>
          <w:tcPr>
            <w:tcW w:w="604" w:type="dxa"/>
          </w:tcPr>
          <w:p w14:paraId="1383A2CB" w14:textId="77777777" w:rsidR="00C344F6" w:rsidRPr="00C726FA" w:rsidRDefault="00C344F6" w:rsidP="00055675">
            <w:pPr>
              <w:rPr>
                <w:rFonts w:ascii="Arial" w:hAnsi="Arial" w:cs="Arial"/>
                <w:sz w:val="21"/>
                <w:szCs w:val="21"/>
              </w:rPr>
            </w:pPr>
            <w:r>
              <w:rPr>
                <w:rFonts w:ascii="Arial" w:hAnsi="Arial" w:cs="Arial"/>
                <w:sz w:val="21"/>
                <w:szCs w:val="21"/>
              </w:rPr>
              <w:t>6</w:t>
            </w:r>
            <w:r w:rsidRPr="00C726FA">
              <w:rPr>
                <w:rFonts w:ascii="Arial" w:hAnsi="Arial" w:cs="Arial"/>
                <w:sz w:val="21"/>
                <w:szCs w:val="21"/>
              </w:rPr>
              <w:t xml:space="preserve">. </w:t>
            </w:r>
          </w:p>
        </w:tc>
        <w:tc>
          <w:tcPr>
            <w:tcW w:w="3753" w:type="dxa"/>
          </w:tcPr>
          <w:p w14:paraId="3C0906B6" w14:textId="77777777" w:rsidR="00C344F6" w:rsidRPr="00C726FA" w:rsidRDefault="00C344F6" w:rsidP="00055675">
            <w:pPr>
              <w:pStyle w:val="NoSpacing"/>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41533A1A"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t>VPĮ 46 straipsnio 4 dalies 3 punktas</w:t>
            </w:r>
          </w:p>
          <w:p w14:paraId="30E8C3F3" w14:textId="77777777" w:rsidR="00C344F6" w:rsidRPr="00C726FA" w:rsidRDefault="00C344F6" w:rsidP="00055675">
            <w:pPr>
              <w:pStyle w:val="NoSpacing"/>
              <w:rPr>
                <w:rFonts w:ascii="Arial" w:eastAsia="Yu Mincho" w:hAnsi="Arial" w:cs="Arial"/>
              </w:rPr>
            </w:pPr>
          </w:p>
          <w:p w14:paraId="6CB20635"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4A523A8"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E559602"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468AA7C" w14:textId="77777777" w:rsidR="00C344F6" w:rsidRPr="00C726FA" w:rsidRDefault="00C344F6" w:rsidP="00055675">
            <w:pPr>
              <w:jc w:val="both"/>
              <w:rPr>
                <w:rFonts w:ascii="Arial" w:hAnsi="Arial" w:cs="Arial"/>
                <w:sz w:val="21"/>
                <w:szCs w:val="21"/>
                <w:bdr w:val="nil"/>
                <w:lang w:eastAsia="en-GB"/>
              </w:rPr>
            </w:pPr>
          </w:p>
        </w:tc>
      </w:tr>
      <w:tr w:rsidR="00C344F6" w:rsidRPr="00C726FA" w14:paraId="68DBA986" w14:textId="77777777" w:rsidTr="00055675">
        <w:tc>
          <w:tcPr>
            <w:tcW w:w="604" w:type="dxa"/>
          </w:tcPr>
          <w:p w14:paraId="72667D15" w14:textId="77777777" w:rsidR="00C344F6" w:rsidRPr="00C726FA" w:rsidRDefault="00C344F6" w:rsidP="00055675">
            <w:pPr>
              <w:rPr>
                <w:rFonts w:ascii="Arial" w:hAnsi="Arial" w:cs="Arial"/>
                <w:sz w:val="21"/>
                <w:szCs w:val="21"/>
              </w:rPr>
            </w:pPr>
            <w:r>
              <w:rPr>
                <w:rFonts w:ascii="Arial" w:hAnsi="Arial" w:cs="Arial"/>
                <w:sz w:val="21"/>
                <w:szCs w:val="21"/>
              </w:rPr>
              <w:lastRenderedPageBreak/>
              <w:t>7</w:t>
            </w:r>
            <w:r w:rsidRPr="00C726FA">
              <w:rPr>
                <w:rFonts w:ascii="Arial" w:hAnsi="Arial" w:cs="Arial"/>
                <w:sz w:val="21"/>
                <w:szCs w:val="21"/>
              </w:rPr>
              <w:t xml:space="preserve">. </w:t>
            </w:r>
          </w:p>
        </w:tc>
        <w:tc>
          <w:tcPr>
            <w:tcW w:w="3753" w:type="dxa"/>
          </w:tcPr>
          <w:p w14:paraId="60D97A73" w14:textId="77777777" w:rsidR="00C344F6" w:rsidRPr="00C726FA" w:rsidRDefault="00C344F6" w:rsidP="00055675">
            <w:pPr>
              <w:pStyle w:val="NoSpacing"/>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123B764E" w14:textId="77777777" w:rsidR="00C344F6" w:rsidRPr="00C726FA" w:rsidRDefault="00C344F6" w:rsidP="00055675">
            <w:pPr>
              <w:pStyle w:val="NoSpacing"/>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3650BA" w14:textId="77777777" w:rsidR="00C344F6" w:rsidRPr="00C726FA" w:rsidRDefault="00C344F6" w:rsidP="00055675">
            <w:pPr>
              <w:pStyle w:val="NoSpacing"/>
              <w:rPr>
                <w:rFonts w:ascii="Arial" w:hAnsi="Arial" w:cs="Arial"/>
              </w:rPr>
            </w:pPr>
            <w:r w:rsidRPr="00C726F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54C3A07F"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t>VPĮ 46 straipsnio 4 dalies 4 punktas</w:t>
            </w:r>
          </w:p>
          <w:p w14:paraId="6FF1196D" w14:textId="77777777" w:rsidR="00C344F6" w:rsidRPr="00C726FA" w:rsidRDefault="00C344F6" w:rsidP="00055675">
            <w:pPr>
              <w:pStyle w:val="NoSpacing"/>
              <w:rPr>
                <w:rFonts w:ascii="Arial" w:eastAsia="Yu Mincho" w:hAnsi="Arial" w:cs="Arial"/>
              </w:rPr>
            </w:pPr>
          </w:p>
          <w:p w14:paraId="0F695D04"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58222404"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0CC84D2"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1103E30" w14:textId="77777777" w:rsidR="00C344F6" w:rsidRPr="00C726FA" w:rsidRDefault="00C344F6" w:rsidP="00055675">
            <w:pPr>
              <w:pStyle w:val="NoSpacing"/>
              <w:rPr>
                <w:rFonts w:ascii="Arial" w:hAnsi="Arial" w:cs="Arial"/>
                <w:bCs/>
                <w:iCs/>
              </w:rPr>
            </w:pPr>
          </w:p>
          <w:p w14:paraId="572E7F5E" w14:textId="77777777" w:rsidR="00C344F6" w:rsidRPr="00C726FA" w:rsidRDefault="00C344F6" w:rsidP="0005567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2DD92160" w14:textId="77777777" w:rsidR="00C344F6" w:rsidRPr="00C726FA" w:rsidRDefault="00C344F6" w:rsidP="00055675">
            <w:pPr>
              <w:pStyle w:val="NoSpacing"/>
              <w:rPr>
                <w:rFonts w:ascii="Arial" w:hAnsi="Arial" w:cs="Arial"/>
                <w:b/>
                <w:bCs/>
              </w:rPr>
            </w:pPr>
          </w:p>
          <w:p w14:paraId="7DE22CBF" w14:textId="77777777" w:rsidR="00C344F6" w:rsidRPr="00C726FA" w:rsidRDefault="00C344F6" w:rsidP="00055675">
            <w:pPr>
              <w:jc w:val="both"/>
              <w:rPr>
                <w:rFonts w:ascii="Arial" w:hAnsi="Arial" w:cs="Arial"/>
                <w:sz w:val="21"/>
                <w:szCs w:val="21"/>
                <w:bdr w:val="nil"/>
                <w:lang w:eastAsia="en-GB"/>
              </w:rPr>
            </w:pPr>
            <w:hyperlink r:id="rId5"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C344F6" w:rsidRPr="00C726FA" w14:paraId="04E8877D" w14:textId="77777777" w:rsidTr="00055675">
        <w:tc>
          <w:tcPr>
            <w:tcW w:w="604" w:type="dxa"/>
          </w:tcPr>
          <w:p w14:paraId="4E03698C" w14:textId="77777777" w:rsidR="00C344F6" w:rsidRPr="00C726FA" w:rsidRDefault="00C344F6" w:rsidP="00055675">
            <w:pPr>
              <w:rPr>
                <w:rFonts w:ascii="Arial" w:hAnsi="Arial" w:cs="Arial"/>
                <w:sz w:val="21"/>
                <w:szCs w:val="21"/>
              </w:rPr>
            </w:pPr>
            <w:r>
              <w:rPr>
                <w:rFonts w:ascii="Arial" w:hAnsi="Arial" w:cs="Arial"/>
                <w:sz w:val="21"/>
                <w:szCs w:val="21"/>
              </w:rPr>
              <w:t>8</w:t>
            </w:r>
            <w:r w:rsidRPr="00C726FA">
              <w:rPr>
                <w:rFonts w:ascii="Arial" w:hAnsi="Arial" w:cs="Arial"/>
                <w:sz w:val="21"/>
                <w:szCs w:val="21"/>
              </w:rPr>
              <w:t>.</w:t>
            </w:r>
          </w:p>
        </w:tc>
        <w:tc>
          <w:tcPr>
            <w:tcW w:w="3753" w:type="dxa"/>
          </w:tcPr>
          <w:p w14:paraId="73F500F7" w14:textId="77777777" w:rsidR="00C344F6" w:rsidRPr="00C726FA" w:rsidRDefault="00C344F6" w:rsidP="00055675">
            <w:pPr>
              <w:pStyle w:val="NoSpacing"/>
              <w:rPr>
                <w:rFonts w:ascii="Arial" w:hAnsi="Arial" w:cs="Arial"/>
              </w:rPr>
            </w:pPr>
            <w:r w:rsidRPr="00C726FA">
              <w:rPr>
                <w:rFonts w:ascii="Arial" w:hAnsi="Arial" w:cs="Arial"/>
              </w:rPr>
              <w:t xml:space="preserve">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w:t>
            </w:r>
            <w:r w:rsidRPr="00C726FA">
              <w:rPr>
                <w:rFonts w:ascii="Arial" w:hAnsi="Arial" w:cs="Arial"/>
              </w:rPr>
              <w:lastRenderedPageBreak/>
              <w:t>sprendimams dėl tiekėjų pašalinimo, jų kvalifikacijos vertinimo, laimėtojo nustatymo, ir CPO LT gali tai įrodyti bet kokiomis teisėtomis priemonėmis.</w:t>
            </w:r>
          </w:p>
        </w:tc>
        <w:tc>
          <w:tcPr>
            <w:tcW w:w="1909" w:type="dxa"/>
          </w:tcPr>
          <w:p w14:paraId="1932ED28"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lastRenderedPageBreak/>
              <w:t>VPĮ 46 straipsnio 4 dalies 5 punktas</w:t>
            </w:r>
          </w:p>
          <w:p w14:paraId="51C0E0E3" w14:textId="77777777" w:rsidR="00C344F6" w:rsidRPr="00C726FA" w:rsidRDefault="00C344F6" w:rsidP="00055675">
            <w:pPr>
              <w:pStyle w:val="NoSpacing"/>
              <w:rPr>
                <w:rFonts w:ascii="Arial" w:eastAsia="Yu Mincho" w:hAnsi="Arial" w:cs="Arial"/>
              </w:rPr>
            </w:pPr>
          </w:p>
          <w:p w14:paraId="6F8037A2" w14:textId="77777777" w:rsidR="00C344F6" w:rsidRPr="00C726FA" w:rsidRDefault="00C344F6" w:rsidP="0005567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24E33385" w14:textId="77777777" w:rsidR="00C344F6" w:rsidRPr="00C726FA" w:rsidRDefault="00C344F6" w:rsidP="00055675">
            <w:pPr>
              <w:pStyle w:val="NoSpacing"/>
              <w:rPr>
                <w:rFonts w:ascii="Arial" w:eastAsia="Yu Mincho" w:hAnsi="Arial" w:cs="Arial"/>
              </w:rPr>
            </w:pPr>
          </w:p>
          <w:p w14:paraId="3B3C3DEC" w14:textId="77777777" w:rsidR="00C344F6" w:rsidRPr="00C726FA" w:rsidRDefault="00C344F6" w:rsidP="00055675">
            <w:pPr>
              <w:pStyle w:val="NoSpacing"/>
              <w:rPr>
                <w:rFonts w:ascii="Arial" w:eastAsia="Yu Mincho" w:hAnsi="Arial" w:cs="Arial"/>
                <w:b/>
                <w:bCs/>
              </w:rPr>
            </w:pPr>
          </w:p>
        </w:tc>
        <w:tc>
          <w:tcPr>
            <w:tcW w:w="3544" w:type="dxa"/>
          </w:tcPr>
          <w:p w14:paraId="112060F4"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2234186E"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399F8BF" w14:textId="77777777" w:rsidR="00C344F6" w:rsidRPr="00C726FA" w:rsidRDefault="00C344F6" w:rsidP="00055675">
            <w:pPr>
              <w:jc w:val="both"/>
              <w:rPr>
                <w:rFonts w:ascii="Arial" w:hAnsi="Arial" w:cs="Arial"/>
                <w:sz w:val="21"/>
                <w:szCs w:val="21"/>
                <w:bdr w:val="nil"/>
                <w:lang w:eastAsia="en-GB"/>
              </w:rPr>
            </w:pPr>
          </w:p>
        </w:tc>
      </w:tr>
      <w:tr w:rsidR="00C344F6" w:rsidRPr="00C726FA" w14:paraId="60A1BC2E" w14:textId="77777777" w:rsidTr="00055675">
        <w:tc>
          <w:tcPr>
            <w:tcW w:w="604" w:type="dxa"/>
          </w:tcPr>
          <w:p w14:paraId="67A2808D" w14:textId="77777777" w:rsidR="00C344F6" w:rsidRPr="00C726FA" w:rsidRDefault="00C344F6" w:rsidP="00055675">
            <w:pPr>
              <w:rPr>
                <w:rFonts w:ascii="Arial" w:hAnsi="Arial" w:cs="Arial"/>
                <w:sz w:val="21"/>
                <w:szCs w:val="21"/>
              </w:rPr>
            </w:pPr>
            <w:r>
              <w:rPr>
                <w:rFonts w:ascii="Arial" w:hAnsi="Arial" w:cs="Arial"/>
                <w:sz w:val="21"/>
                <w:szCs w:val="21"/>
              </w:rPr>
              <w:t>9</w:t>
            </w:r>
            <w:r w:rsidRPr="00C726FA">
              <w:rPr>
                <w:rFonts w:ascii="Arial" w:hAnsi="Arial" w:cs="Arial"/>
                <w:sz w:val="21"/>
                <w:szCs w:val="21"/>
              </w:rPr>
              <w:t>.</w:t>
            </w:r>
          </w:p>
        </w:tc>
        <w:tc>
          <w:tcPr>
            <w:tcW w:w="3753" w:type="dxa"/>
          </w:tcPr>
          <w:p w14:paraId="602A9FA0"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3AA75F" w14:textId="77777777" w:rsidR="00C344F6" w:rsidRPr="00C726FA" w:rsidRDefault="00C344F6" w:rsidP="00055675">
            <w:pPr>
              <w:pStyle w:val="NoSpacing"/>
              <w:rPr>
                <w:rFonts w:ascii="Arial" w:hAnsi="Arial" w:cs="Arial"/>
              </w:rPr>
            </w:pPr>
            <w:r w:rsidRPr="00C726F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0B33D715"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t>VPĮ 46 straipsnio 4 dalies 6 punktas</w:t>
            </w:r>
          </w:p>
          <w:p w14:paraId="5ECF05DC" w14:textId="77777777" w:rsidR="00C344F6" w:rsidRPr="00C726FA" w:rsidRDefault="00C344F6" w:rsidP="00055675">
            <w:pPr>
              <w:pStyle w:val="NoSpacing"/>
              <w:rPr>
                <w:rFonts w:ascii="Arial" w:eastAsia="Yu Mincho" w:hAnsi="Arial" w:cs="Arial"/>
              </w:rPr>
            </w:pPr>
          </w:p>
          <w:p w14:paraId="4720C2D5" w14:textId="77777777" w:rsidR="00C344F6" w:rsidRPr="00C726FA" w:rsidRDefault="00C344F6" w:rsidP="0005567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4EDF2D29" w14:textId="77777777" w:rsidR="00C344F6" w:rsidRPr="00C726FA" w:rsidRDefault="00C344F6" w:rsidP="00055675">
            <w:pPr>
              <w:pStyle w:val="NoSpacing"/>
              <w:rPr>
                <w:rFonts w:ascii="Arial" w:eastAsia="Yu Mincho" w:hAnsi="Arial" w:cs="Arial"/>
              </w:rPr>
            </w:pPr>
          </w:p>
          <w:p w14:paraId="62D4582E" w14:textId="77777777" w:rsidR="00C344F6" w:rsidRPr="00C726FA" w:rsidRDefault="00C344F6" w:rsidP="00055675">
            <w:pPr>
              <w:pStyle w:val="NoSpacing"/>
              <w:rPr>
                <w:rFonts w:ascii="Arial" w:eastAsia="Yu Mincho" w:hAnsi="Arial" w:cs="Arial"/>
                <w:b/>
                <w:bCs/>
              </w:rPr>
            </w:pPr>
          </w:p>
        </w:tc>
        <w:tc>
          <w:tcPr>
            <w:tcW w:w="3544" w:type="dxa"/>
          </w:tcPr>
          <w:p w14:paraId="0747D832"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A3DB6D3"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C9BB37D" w14:textId="77777777" w:rsidR="00C344F6" w:rsidRPr="00C726FA" w:rsidRDefault="00C344F6" w:rsidP="00055675">
            <w:pPr>
              <w:jc w:val="both"/>
              <w:rPr>
                <w:rFonts w:ascii="Arial" w:hAnsi="Arial" w:cs="Arial"/>
                <w:sz w:val="21"/>
                <w:szCs w:val="21"/>
                <w:bdr w:val="nil"/>
                <w:lang w:eastAsia="en-GB"/>
              </w:rPr>
            </w:pPr>
          </w:p>
          <w:p w14:paraId="5C419F65" w14:textId="77777777" w:rsidR="00C344F6" w:rsidRPr="00C726FA" w:rsidRDefault="00C344F6" w:rsidP="0005567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5C8CCF7D" w14:textId="77777777" w:rsidR="00C344F6" w:rsidRPr="00C726FA" w:rsidRDefault="00C344F6" w:rsidP="00055675">
            <w:pPr>
              <w:pStyle w:val="NoSpacing"/>
              <w:rPr>
                <w:rFonts w:ascii="Arial" w:hAnsi="Arial" w:cs="Arial"/>
              </w:rPr>
            </w:pPr>
          </w:p>
          <w:p w14:paraId="2100DA89" w14:textId="77777777" w:rsidR="00C344F6" w:rsidRPr="00C726FA" w:rsidRDefault="00C344F6" w:rsidP="00055675">
            <w:pPr>
              <w:pStyle w:val="NoSpacing"/>
              <w:rPr>
                <w:rFonts w:ascii="Arial" w:hAnsi="Arial" w:cs="Arial"/>
              </w:rPr>
            </w:pPr>
            <w:hyperlink r:id="rId6" w:history="1">
              <w:r w:rsidRPr="00C726FA">
                <w:rPr>
                  <w:rStyle w:val="cf01"/>
                  <w:rFonts w:ascii="Arial" w:eastAsia="Times New Roman" w:hAnsi="Arial" w:cs="Arial"/>
                  <w:color w:val="0000FF"/>
                  <w:u w:val="single"/>
                  <w:lang w:eastAsia="en-US"/>
                </w:rPr>
                <w:t>https://vpt.lrv.lt/lt/nuorodos/kiti-duomenys/powerbi/nepatikimi-tiekejai-1/</w:t>
              </w:r>
            </w:hyperlink>
            <w:r w:rsidRPr="00C726FA">
              <w:rPr>
                <w:rFonts w:ascii="Arial" w:hAnsi="Arial" w:cs="Arial"/>
              </w:rPr>
              <w:t xml:space="preserve"> </w:t>
            </w:r>
          </w:p>
          <w:p w14:paraId="38CC715E" w14:textId="77777777" w:rsidR="00C344F6" w:rsidRPr="00C726FA" w:rsidRDefault="00C344F6" w:rsidP="00055675">
            <w:pPr>
              <w:pStyle w:val="NoSpacing"/>
              <w:rPr>
                <w:rFonts w:ascii="Arial" w:hAnsi="Arial" w:cs="Arial"/>
              </w:rPr>
            </w:pPr>
          </w:p>
          <w:p w14:paraId="1625F473" w14:textId="77777777" w:rsidR="00C344F6" w:rsidRPr="00C726FA" w:rsidRDefault="00C344F6" w:rsidP="00055675">
            <w:pPr>
              <w:pStyle w:val="NoSpacing"/>
              <w:rPr>
                <w:rFonts w:ascii="Arial" w:hAnsi="Arial" w:cs="Arial"/>
              </w:rPr>
            </w:pPr>
          </w:p>
          <w:p w14:paraId="491F9653" w14:textId="77777777" w:rsidR="00C344F6" w:rsidRPr="00C726FA" w:rsidRDefault="00C344F6" w:rsidP="00055675">
            <w:pPr>
              <w:pStyle w:val="NoSpacing"/>
              <w:rPr>
                <w:rFonts w:ascii="Arial" w:hAnsi="Arial" w:cs="Arial"/>
              </w:rPr>
            </w:pPr>
            <w:hyperlink r:id="rId7" w:history="1">
              <w:r w:rsidRPr="00C726FA">
                <w:rPr>
                  <w:rStyle w:val="Hyperlink"/>
                  <w:rFonts w:ascii="Arial" w:hAnsi="Arial" w:cs="Arial"/>
                </w:rPr>
                <w:t>https://vpt.lrv.lt/lt/pasalinimo-pagrindai-1/nepatikimu-koncesininku-sarasas-1/nepatikimu-koncesininku-sarasas/</w:t>
              </w:r>
            </w:hyperlink>
          </w:p>
          <w:p w14:paraId="5BD6D0FB" w14:textId="77777777" w:rsidR="00C344F6" w:rsidRPr="00C726FA" w:rsidRDefault="00C344F6" w:rsidP="00055675">
            <w:pPr>
              <w:pStyle w:val="NoSpacing"/>
            </w:pPr>
          </w:p>
          <w:p w14:paraId="5B1C1D6D" w14:textId="77777777" w:rsidR="00C344F6" w:rsidRPr="00C726FA" w:rsidRDefault="00C344F6" w:rsidP="00055675">
            <w:pPr>
              <w:pStyle w:val="NoSpacing"/>
              <w:rPr>
                <w:rFonts w:ascii="Arial" w:hAnsi="Arial" w:cs="Arial"/>
                <w:bdr w:val="nil"/>
                <w:lang w:eastAsia="en-GB"/>
              </w:rPr>
            </w:pPr>
          </w:p>
        </w:tc>
      </w:tr>
      <w:tr w:rsidR="00C344F6" w:rsidRPr="00C726FA" w14:paraId="1B3B4638" w14:textId="77777777" w:rsidTr="00055675">
        <w:tc>
          <w:tcPr>
            <w:tcW w:w="604" w:type="dxa"/>
          </w:tcPr>
          <w:p w14:paraId="37BD2BE5" w14:textId="77777777" w:rsidR="00C344F6" w:rsidRPr="00C726FA" w:rsidRDefault="00C344F6" w:rsidP="00055675">
            <w:pPr>
              <w:rPr>
                <w:rFonts w:ascii="Arial" w:hAnsi="Arial" w:cs="Arial"/>
                <w:sz w:val="21"/>
                <w:szCs w:val="21"/>
              </w:rPr>
            </w:pPr>
            <w:r>
              <w:rPr>
                <w:rFonts w:ascii="Arial" w:hAnsi="Arial" w:cs="Arial"/>
                <w:sz w:val="21"/>
                <w:szCs w:val="21"/>
              </w:rPr>
              <w:lastRenderedPageBreak/>
              <w:t>10</w:t>
            </w:r>
            <w:r w:rsidRPr="00C726FA">
              <w:rPr>
                <w:rFonts w:ascii="Arial" w:hAnsi="Arial" w:cs="Arial"/>
                <w:sz w:val="21"/>
                <w:szCs w:val="21"/>
              </w:rPr>
              <w:t>.</w:t>
            </w:r>
          </w:p>
        </w:tc>
        <w:tc>
          <w:tcPr>
            <w:tcW w:w="3753" w:type="dxa"/>
          </w:tcPr>
          <w:p w14:paraId="6F49BB58" w14:textId="77777777" w:rsidR="00C344F6" w:rsidRPr="00C726FA" w:rsidRDefault="00C344F6" w:rsidP="00055675">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6" w:name="part_030e6c6c64ba4f96a23474e439d1b80c"/>
            <w:bookmarkEnd w:id="6"/>
            <w:r w:rsidRPr="00C726FA">
              <w:rPr>
                <w:rFonts w:ascii="Arial" w:hAnsi="Arial" w:cs="Arial"/>
              </w:rPr>
              <w:t xml:space="preserve"> yra padaręs finansinės atskaitomybės ir audito teisės aktų pažeidimą ir nuo jo padarymo dienos praėjo mažiau kaip vieni metai.</w:t>
            </w:r>
          </w:p>
          <w:p w14:paraId="7AA4FFEC" w14:textId="77777777" w:rsidR="00C344F6" w:rsidRPr="00C726FA" w:rsidRDefault="00C344F6" w:rsidP="00055675">
            <w:pPr>
              <w:jc w:val="both"/>
              <w:rPr>
                <w:rFonts w:ascii="Arial" w:hAnsi="Arial" w:cs="Arial"/>
                <w:sz w:val="21"/>
                <w:szCs w:val="21"/>
              </w:rPr>
            </w:pPr>
          </w:p>
        </w:tc>
        <w:tc>
          <w:tcPr>
            <w:tcW w:w="1909" w:type="dxa"/>
          </w:tcPr>
          <w:p w14:paraId="26FB02BD"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t>VPĮ 46 straipsnio 4 dalies 7 punkto a papunktis</w:t>
            </w:r>
          </w:p>
          <w:p w14:paraId="06A4C5D6" w14:textId="77777777" w:rsidR="00C344F6" w:rsidRPr="00C726FA" w:rsidRDefault="00C344F6" w:rsidP="00055675">
            <w:pPr>
              <w:pStyle w:val="NoSpacing"/>
              <w:rPr>
                <w:rFonts w:ascii="Arial" w:eastAsia="Yu Mincho" w:hAnsi="Arial" w:cs="Arial"/>
              </w:rPr>
            </w:pPr>
          </w:p>
          <w:p w14:paraId="7A46468E"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750DAF0B"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290123C5"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BC61043" w14:textId="77777777" w:rsidR="00C344F6" w:rsidRPr="00C726FA" w:rsidRDefault="00C344F6" w:rsidP="00055675">
            <w:pPr>
              <w:jc w:val="both"/>
              <w:rPr>
                <w:rFonts w:ascii="Arial" w:hAnsi="Arial" w:cs="Arial"/>
                <w:sz w:val="21"/>
                <w:szCs w:val="21"/>
                <w:bdr w:val="nil"/>
                <w:lang w:eastAsia="en-GB"/>
              </w:rPr>
            </w:pPr>
          </w:p>
          <w:p w14:paraId="686AB00E" w14:textId="77777777" w:rsidR="00C344F6" w:rsidRPr="00C726FA" w:rsidRDefault="00C344F6" w:rsidP="00055675">
            <w:pPr>
              <w:pStyle w:val="NoSpacing"/>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5FF1017E" w14:textId="77777777" w:rsidR="00C344F6" w:rsidRPr="00C726FA" w:rsidRDefault="00C344F6" w:rsidP="00055675">
            <w:pPr>
              <w:pStyle w:val="NoSpacing"/>
              <w:rPr>
                <w:rFonts w:ascii="Arial" w:hAnsi="Arial" w:cs="Arial"/>
              </w:rPr>
            </w:pPr>
          </w:p>
          <w:p w14:paraId="3BD33B01" w14:textId="77777777" w:rsidR="00C344F6" w:rsidRPr="00C726FA" w:rsidRDefault="00C344F6" w:rsidP="00055675">
            <w:pPr>
              <w:pStyle w:val="NoSpacing"/>
              <w:rPr>
                <w:rFonts w:ascii="Arial" w:hAnsi="Arial" w:cs="Arial"/>
              </w:rPr>
            </w:pPr>
            <w:hyperlink r:id="rId8" w:history="1">
              <w:r w:rsidRPr="00C726FA">
                <w:rPr>
                  <w:rStyle w:val="Hyperlink"/>
                  <w:rFonts w:ascii="Arial" w:hAnsi="Arial" w:cs="Arial"/>
                </w:rPr>
                <w:t>https://www.registrucentras.lt/jar/p/</w:t>
              </w:r>
            </w:hyperlink>
          </w:p>
          <w:p w14:paraId="318B7559" w14:textId="77777777" w:rsidR="00C344F6" w:rsidRPr="00C726FA" w:rsidRDefault="00C344F6" w:rsidP="00055675">
            <w:pPr>
              <w:pStyle w:val="NoSpacing"/>
              <w:rPr>
                <w:rFonts w:ascii="Arial" w:hAnsi="Arial" w:cs="Arial"/>
              </w:rPr>
            </w:pPr>
          </w:p>
          <w:p w14:paraId="4E21A4F5" w14:textId="77777777" w:rsidR="00C344F6" w:rsidRPr="00C726FA" w:rsidRDefault="00C344F6" w:rsidP="00055675">
            <w:pPr>
              <w:pStyle w:val="NoSpacing"/>
              <w:rPr>
                <w:rFonts w:ascii="Arial" w:hAnsi="Arial" w:cs="Arial"/>
              </w:rPr>
            </w:pPr>
            <w:r w:rsidRPr="00C726FA">
              <w:rPr>
                <w:rFonts w:ascii="Arial" w:hAnsi="Arial" w:cs="Arial"/>
              </w:rPr>
              <w:t>paskelbtą informaciją, taip pat į šiame informaciniame pranešime pateiktą informaciją:</w:t>
            </w:r>
          </w:p>
          <w:p w14:paraId="7BC22BBC" w14:textId="77777777" w:rsidR="00C344F6" w:rsidRPr="00C726FA" w:rsidRDefault="00C344F6" w:rsidP="00055675">
            <w:pPr>
              <w:pStyle w:val="NoSpacing"/>
              <w:rPr>
                <w:rFonts w:ascii="Arial" w:hAnsi="Arial" w:cs="Arial"/>
              </w:rPr>
            </w:pPr>
          </w:p>
          <w:p w14:paraId="6314B83E" w14:textId="77777777" w:rsidR="00C344F6" w:rsidRPr="00C726FA" w:rsidRDefault="00C344F6" w:rsidP="00055675">
            <w:pPr>
              <w:pStyle w:val="pf0"/>
              <w:rPr>
                <w:rFonts w:ascii="Arial" w:hAnsi="Arial" w:cs="Arial"/>
                <w:color w:val="0000FF"/>
                <w:sz w:val="21"/>
                <w:szCs w:val="21"/>
              </w:rPr>
            </w:pPr>
            <w:hyperlink r:id="rId9" w:history="1">
              <w:r w:rsidRPr="00C726FA">
                <w:rPr>
                  <w:rStyle w:val="cf01"/>
                  <w:rFonts w:ascii="Arial" w:hAnsi="Arial" w:cs="Arial"/>
                  <w:color w:val="0000FF"/>
                  <w:sz w:val="21"/>
                  <w:szCs w:val="21"/>
                </w:rPr>
                <w:t>https://vpt.lrv.lt/lt/naujienos-3/finansiniu-ataskaitu-nepateikimas-gali-tapti-kliutimi-dalyvauti-viesuosiuose-pirkimuose/</w:t>
              </w:r>
            </w:hyperlink>
          </w:p>
          <w:p w14:paraId="2CED008F" w14:textId="77777777" w:rsidR="00C344F6" w:rsidRPr="00C726FA" w:rsidRDefault="00C344F6" w:rsidP="00055675">
            <w:pPr>
              <w:jc w:val="both"/>
              <w:rPr>
                <w:rFonts w:ascii="Arial" w:hAnsi="Arial" w:cs="Arial"/>
                <w:sz w:val="21"/>
                <w:szCs w:val="21"/>
                <w:bdr w:val="nil"/>
                <w:lang w:eastAsia="en-GB"/>
              </w:rPr>
            </w:pPr>
          </w:p>
        </w:tc>
      </w:tr>
      <w:tr w:rsidR="00C344F6" w:rsidRPr="00C726FA" w14:paraId="242B7C53" w14:textId="77777777" w:rsidTr="00055675">
        <w:tc>
          <w:tcPr>
            <w:tcW w:w="604" w:type="dxa"/>
          </w:tcPr>
          <w:p w14:paraId="4C0184C5" w14:textId="77777777" w:rsidR="00C344F6" w:rsidRPr="00C726FA" w:rsidRDefault="00C344F6" w:rsidP="00055675">
            <w:pPr>
              <w:rPr>
                <w:rFonts w:ascii="Arial" w:hAnsi="Arial" w:cs="Arial"/>
                <w:sz w:val="21"/>
                <w:szCs w:val="21"/>
              </w:rPr>
            </w:pPr>
            <w:r w:rsidRPr="00C726FA">
              <w:rPr>
                <w:rFonts w:ascii="Arial" w:hAnsi="Arial" w:cs="Arial"/>
                <w:sz w:val="21"/>
                <w:szCs w:val="21"/>
              </w:rPr>
              <w:t>1</w:t>
            </w:r>
            <w:r>
              <w:rPr>
                <w:rFonts w:ascii="Arial" w:hAnsi="Arial" w:cs="Arial"/>
                <w:sz w:val="21"/>
                <w:szCs w:val="21"/>
              </w:rPr>
              <w:t>1</w:t>
            </w:r>
            <w:r w:rsidRPr="00C726FA">
              <w:rPr>
                <w:rFonts w:ascii="Arial" w:hAnsi="Arial" w:cs="Arial"/>
                <w:sz w:val="21"/>
                <w:szCs w:val="21"/>
              </w:rPr>
              <w:t>.</w:t>
            </w:r>
          </w:p>
        </w:tc>
        <w:tc>
          <w:tcPr>
            <w:tcW w:w="3753" w:type="dxa"/>
          </w:tcPr>
          <w:p w14:paraId="714F5CC5" w14:textId="77777777" w:rsidR="00C344F6" w:rsidRPr="00C726FA" w:rsidRDefault="00C344F6" w:rsidP="00055675">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0CA6DE4A"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t>VPĮ 46 straipsnio 4 dalies 7 punkto b papunktis</w:t>
            </w:r>
          </w:p>
          <w:p w14:paraId="78AA85EF" w14:textId="77777777" w:rsidR="00C344F6" w:rsidRPr="00C726FA" w:rsidRDefault="00C344F6" w:rsidP="00055675">
            <w:pPr>
              <w:pStyle w:val="NoSpacing"/>
              <w:rPr>
                <w:rFonts w:ascii="Arial" w:eastAsia="Yu Mincho" w:hAnsi="Arial" w:cs="Arial"/>
              </w:rPr>
            </w:pPr>
          </w:p>
          <w:p w14:paraId="40E125D9"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1875D1C6"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AFD4788"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61AE2BDC" w14:textId="77777777" w:rsidR="00C344F6" w:rsidRPr="00C726FA" w:rsidRDefault="00C344F6" w:rsidP="00055675">
            <w:pPr>
              <w:jc w:val="both"/>
              <w:rPr>
                <w:rFonts w:ascii="Arial" w:hAnsi="Arial" w:cs="Arial"/>
                <w:sz w:val="21"/>
                <w:szCs w:val="21"/>
                <w:bdr w:val="nil"/>
                <w:lang w:eastAsia="en-GB"/>
              </w:rPr>
            </w:pPr>
          </w:p>
          <w:p w14:paraId="71D56FB6" w14:textId="77777777" w:rsidR="00C344F6" w:rsidRPr="00C726FA" w:rsidRDefault="00C344F6" w:rsidP="0005567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 xml:space="preserve">nacionalinėje duomenų bazėje adresu </w:t>
            </w:r>
            <w:hyperlink r:id="rId10" w:history="1">
              <w:r w:rsidRPr="00C726FA">
                <w:rPr>
                  <w:rStyle w:val="Hyperlink"/>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C344F6" w:rsidRPr="00C726FA" w14:paraId="2DE6F329" w14:textId="77777777" w:rsidTr="00055675">
        <w:tc>
          <w:tcPr>
            <w:tcW w:w="604" w:type="dxa"/>
          </w:tcPr>
          <w:p w14:paraId="334D4283" w14:textId="77777777" w:rsidR="00C344F6" w:rsidRPr="00C726FA" w:rsidRDefault="00C344F6" w:rsidP="00055675">
            <w:pPr>
              <w:rPr>
                <w:rFonts w:ascii="Arial" w:hAnsi="Arial" w:cs="Arial"/>
                <w:sz w:val="21"/>
                <w:szCs w:val="21"/>
              </w:rPr>
            </w:pPr>
            <w:r w:rsidRPr="00C726FA">
              <w:rPr>
                <w:rFonts w:ascii="Arial" w:hAnsi="Arial" w:cs="Arial"/>
                <w:sz w:val="21"/>
                <w:szCs w:val="21"/>
              </w:rPr>
              <w:t>1</w:t>
            </w:r>
            <w:r>
              <w:rPr>
                <w:rFonts w:ascii="Arial" w:hAnsi="Arial" w:cs="Arial"/>
                <w:sz w:val="21"/>
                <w:szCs w:val="21"/>
              </w:rPr>
              <w:t>2</w:t>
            </w:r>
            <w:r w:rsidRPr="00C726FA">
              <w:rPr>
                <w:rFonts w:ascii="Arial" w:hAnsi="Arial" w:cs="Arial"/>
                <w:sz w:val="21"/>
                <w:szCs w:val="21"/>
              </w:rPr>
              <w:t>.</w:t>
            </w:r>
          </w:p>
        </w:tc>
        <w:tc>
          <w:tcPr>
            <w:tcW w:w="3753" w:type="dxa"/>
          </w:tcPr>
          <w:p w14:paraId="35FD6492" w14:textId="77777777" w:rsidR="00C344F6" w:rsidRPr="00C726FA" w:rsidRDefault="00C344F6" w:rsidP="00055675">
            <w:pPr>
              <w:pStyle w:val="NoSpacing"/>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55080BBB"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b/>
                <w:bCs/>
              </w:rPr>
              <w:t>VPĮ 46 straipsnio 4 dalies 7 punkto c papunktis</w:t>
            </w:r>
          </w:p>
          <w:p w14:paraId="30B6E4D8" w14:textId="77777777" w:rsidR="00C344F6" w:rsidRPr="00C726FA" w:rsidRDefault="00C344F6" w:rsidP="00055675">
            <w:pPr>
              <w:pStyle w:val="NoSpacing"/>
              <w:rPr>
                <w:rFonts w:ascii="Arial" w:eastAsia="Yu Mincho" w:hAnsi="Arial" w:cs="Arial"/>
              </w:rPr>
            </w:pPr>
          </w:p>
          <w:p w14:paraId="7375F920" w14:textId="77777777" w:rsidR="00C344F6" w:rsidRPr="00C726FA" w:rsidRDefault="00C344F6" w:rsidP="0005567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0FE3257B" w14:textId="77777777" w:rsidR="00C344F6" w:rsidRPr="00C726FA" w:rsidRDefault="00C344F6" w:rsidP="0005567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821A60B"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EBBCFA" w14:textId="77777777" w:rsidR="00C344F6" w:rsidRPr="00C726FA" w:rsidRDefault="00C344F6" w:rsidP="00055675">
            <w:pPr>
              <w:jc w:val="both"/>
              <w:rPr>
                <w:rFonts w:ascii="Arial" w:hAnsi="Arial" w:cs="Arial"/>
                <w:sz w:val="21"/>
                <w:szCs w:val="21"/>
                <w:bdr w:val="nil"/>
                <w:lang w:eastAsia="en-GB"/>
              </w:rPr>
            </w:pPr>
          </w:p>
          <w:p w14:paraId="37BD9983" w14:textId="77777777" w:rsidR="00C344F6" w:rsidRPr="00C726FA" w:rsidRDefault="00C344F6" w:rsidP="0005567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7FB7167F" w14:textId="77777777" w:rsidR="00C344F6" w:rsidRPr="00C726FA" w:rsidRDefault="00C344F6" w:rsidP="00055675">
            <w:pPr>
              <w:jc w:val="both"/>
              <w:rPr>
                <w:rFonts w:ascii="Arial" w:hAnsi="Arial" w:cs="Arial"/>
                <w:sz w:val="21"/>
                <w:szCs w:val="21"/>
                <w:bdr w:val="nil"/>
                <w:lang w:eastAsia="en-GB"/>
              </w:rPr>
            </w:pPr>
            <w:hyperlink r:id="rId11" w:history="1">
              <w:r w:rsidRPr="00C726FA">
                <w:rPr>
                  <w:rStyle w:val="Hyperlink"/>
                  <w:rFonts w:ascii="Arial" w:hAnsi="Arial" w:cs="Arial"/>
                  <w:sz w:val="21"/>
                  <w:szCs w:val="21"/>
                </w:rPr>
                <w:t>https://kt.gov.lt/lt/atviri-duomenys/diskvalifikavimas-is-</w:t>
              </w:r>
              <w:r w:rsidRPr="00C726FA">
                <w:rPr>
                  <w:rStyle w:val="Hyperlink"/>
                  <w:rFonts w:ascii="Arial" w:hAnsi="Arial" w:cs="Arial"/>
                  <w:sz w:val="21"/>
                  <w:szCs w:val="21"/>
                </w:rPr>
                <w:lastRenderedPageBreak/>
                <w:t>viesuju-pirkimu</w:t>
              </w:r>
            </w:hyperlink>
            <w:r w:rsidRPr="00C726FA">
              <w:rPr>
                <w:rFonts w:ascii="Arial" w:hAnsi="Arial" w:cs="Arial"/>
                <w:sz w:val="21"/>
                <w:szCs w:val="21"/>
              </w:rPr>
              <w:t xml:space="preserve"> skelbiamą informaciją.</w:t>
            </w:r>
          </w:p>
        </w:tc>
      </w:tr>
      <w:tr w:rsidR="0081033B" w:rsidRPr="00C726FA" w14:paraId="155B1265" w14:textId="77777777" w:rsidTr="00CD05D7">
        <w:tc>
          <w:tcPr>
            <w:tcW w:w="604" w:type="dxa"/>
          </w:tcPr>
          <w:p w14:paraId="6ECDB2CA" w14:textId="0C671A7F" w:rsidR="0081033B" w:rsidRPr="00C726FA" w:rsidRDefault="0081033B" w:rsidP="00CD05D7">
            <w:pPr>
              <w:rPr>
                <w:rFonts w:ascii="Arial" w:hAnsi="Arial" w:cs="Arial"/>
                <w:sz w:val="21"/>
                <w:szCs w:val="21"/>
              </w:rPr>
            </w:pPr>
            <w:r w:rsidRPr="00C726FA">
              <w:rPr>
                <w:rFonts w:ascii="Arial" w:hAnsi="Arial" w:cs="Arial"/>
                <w:sz w:val="21"/>
                <w:szCs w:val="21"/>
              </w:rPr>
              <w:lastRenderedPageBreak/>
              <w:t>1</w:t>
            </w:r>
            <w:r>
              <w:rPr>
                <w:rFonts w:ascii="Arial" w:hAnsi="Arial" w:cs="Arial"/>
                <w:sz w:val="21"/>
                <w:szCs w:val="21"/>
              </w:rPr>
              <w:t>3</w:t>
            </w:r>
            <w:r w:rsidRPr="00C726FA">
              <w:rPr>
                <w:rFonts w:ascii="Arial" w:hAnsi="Arial" w:cs="Arial"/>
                <w:sz w:val="21"/>
                <w:szCs w:val="21"/>
              </w:rPr>
              <w:t>.</w:t>
            </w:r>
          </w:p>
        </w:tc>
        <w:tc>
          <w:tcPr>
            <w:tcW w:w="3753" w:type="dxa"/>
          </w:tcPr>
          <w:p w14:paraId="6450E551" w14:textId="6D06139A" w:rsidR="0081033B" w:rsidRPr="00C726FA" w:rsidRDefault="0081033B" w:rsidP="00CD05D7">
            <w:pPr>
              <w:jc w:val="both"/>
              <w:rPr>
                <w:rFonts w:ascii="Arial" w:hAnsi="Arial" w:cs="Arial"/>
                <w:i/>
                <w:iCs/>
                <w:sz w:val="21"/>
                <w:szCs w:val="21"/>
              </w:rPr>
            </w:pPr>
          </w:p>
          <w:p w14:paraId="0E7A5109"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5837C5F"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470189"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5F12A103"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VPĮ 46 straipsnio 6 dalies 2 punktas EBVPD III dalies C4, C5, C6, C7, C8, C9 punktai</w:t>
            </w:r>
          </w:p>
        </w:tc>
        <w:tc>
          <w:tcPr>
            <w:tcW w:w="3544" w:type="dxa"/>
          </w:tcPr>
          <w:p w14:paraId="68B7CB6D"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Pateikiama su paraiška: EBVPD.</w:t>
            </w:r>
          </w:p>
          <w:p w14:paraId="6E03FE8B"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A49148E" w14:textId="77777777" w:rsidR="0081033B" w:rsidRPr="00C726FA" w:rsidRDefault="0081033B" w:rsidP="00CD05D7">
            <w:pPr>
              <w:jc w:val="both"/>
              <w:rPr>
                <w:rFonts w:ascii="Arial" w:hAnsi="Arial" w:cs="Arial"/>
                <w:sz w:val="21"/>
                <w:szCs w:val="21"/>
              </w:rPr>
            </w:pPr>
          </w:p>
          <w:p w14:paraId="50A66161"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 xml:space="preserve">CPO LT savarankiškai patikrina duomenis nacionalinėje duomenų bazėje, adresu </w:t>
            </w:r>
            <w:hyperlink r:id="rId12" w:history="1">
              <w:r w:rsidRPr="00C726FA">
                <w:rPr>
                  <w:rStyle w:val="Hyperlink"/>
                  <w:rFonts w:ascii="Arial" w:hAnsi="Arial" w:cs="Arial"/>
                  <w:sz w:val="21"/>
                  <w:szCs w:val="21"/>
                </w:rPr>
                <w:t>https://www.registrucentras.lt/jar/p/</w:t>
              </w:r>
            </w:hyperlink>
            <w:r w:rsidRPr="00C726FA">
              <w:rPr>
                <w:rFonts w:ascii="Arial" w:hAnsi="Arial" w:cs="Arial"/>
                <w:sz w:val="21"/>
                <w:szCs w:val="21"/>
              </w:rPr>
              <w:t xml:space="preserve"> </w:t>
            </w:r>
          </w:p>
          <w:p w14:paraId="19F29F41"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0BD4525D"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6B6873C7" w14:textId="77777777" w:rsidR="0081033B" w:rsidRPr="00C726FA" w:rsidRDefault="0081033B" w:rsidP="00CD05D7">
            <w:pPr>
              <w:jc w:val="both"/>
              <w:rPr>
                <w:rFonts w:ascii="Arial" w:hAnsi="Arial" w:cs="Arial"/>
                <w:sz w:val="21"/>
                <w:szCs w:val="21"/>
              </w:rPr>
            </w:pPr>
            <w:r w:rsidRPr="00C726FA">
              <w:rPr>
                <w:rFonts w:ascii="Arial" w:hAnsi="Arial" w:cs="Arial"/>
                <w:sz w:val="21"/>
                <w:szCs w:val="21"/>
              </w:rPr>
              <w:t>Pateikiamas skenuotas dokumentas elektroninėje formoje.</w:t>
            </w:r>
          </w:p>
          <w:p w14:paraId="212E89C3" w14:textId="77777777" w:rsidR="0081033B" w:rsidRPr="00C726FA" w:rsidRDefault="0081033B" w:rsidP="00CD05D7">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1167CA0C" w14:textId="77777777" w:rsidR="0081033B" w:rsidRPr="00C726FA" w:rsidRDefault="0081033B" w:rsidP="00CD05D7">
            <w:pPr>
              <w:jc w:val="both"/>
              <w:rPr>
                <w:rFonts w:ascii="Arial" w:hAnsi="Arial" w:cs="Arial"/>
                <w:sz w:val="21"/>
                <w:szCs w:val="21"/>
                <w:bdr w:val="nil"/>
                <w:lang w:eastAsia="en-GB"/>
              </w:rPr>
            </w:pPr>
          </w:p>
          <w:p w14:paraId="55BED76B" w14:textId="77777777" w:rsidR="0081033B" w:rsidRPr="00C726FA" w:rsidRDefault="0081033B" w:rsidP="00CD05D7">
            <w:pPr>
              <w:jc w:val="both"/>
              <w:rPr>
                <w:rFonts w:ascii="Arial" w:hAnsi="Arial" w:cs="Arial"/>
                <w:sz w:val="21"/>
                <w:szCs w:val="21"/>
              </w:rPr>
            </w:pPr>
          </w:p>
        </w:tc>
      </w:tr>
    </w:tbl>
    <w:p w14:paraId="1AC450C1" w14:textId="1E35CF1B" w:rsidR="0009477E" w:rsidRDefault="0009477E" w:rsidP="002D0584">
      <w:pPr>
        <w:spacing w:line="200" w:lineRule="auto"/>
      </w:pPr>
    </w:p>
    <w:sectPr w:rsidR="00094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3409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4F6"/>
    <w:rsid w:val="000613ED"/>
    <w:rsid w:val="0009477E"/>
    <w:rsid w:val="001A4A50"/>
    <w:rsid w:val="00283B7C"/>
    <w:rsid w:val="002D0584"/>
    <w:rsid w:val="002D4C89"/>
    <w:rsid w:val="00325EA2"/>
    <w:rsid w:val="004C709B"/>
    <w:rsid w:val="00563662"/>
    <w:rsid w:val="006A3EB1"/>
    <w:rsid w:val="00746022"/>
    <w:rsid w:val="007827A4"/>
    <w:rsid w:val="0081033B"/>
    <w:rsid w:val="00872587"/>
    <w:rsid w:val="00A01A57"/>
    <w:rsid w:val="00A22ACB"/>
    <w:rsid w:val="00B839A0"/>
    <w:rsid w:val="00C344F6"/>
    <w:rsid w:val="00CC2A16"/>
    <w:rsid w:val="00D63312"/>
    <w:rsid w:val="00D74C2A"/>
    <w:rsid w:val="00F602D5"/>
    <w:rsid w:val="00FC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FF818"/>
  <w15:chartTrackingRefBased/>
  <w15:docId w15:val="{7E68C2EF-FD86-410B-A18B-EDBC13DA9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4F6"/>
    <w:pPr>
      <w:spacing w:after="0" w:line="240" w:lineRule="auto"/>
    </w:pPr>
    <w:rPr>
      <w:rFonts w:ascii="Calibri" w:eastAsia="Calibri" w:hAnsi="Calibri" w:cs="Calibri"/>
      <w:kern w:val="0"/>
      <w:sz w:val="20"/>
      <w:szCs w:val="20"/>
      <w:lang w:val="lt-LT"/>
    </w:rPr>
  </w:style>
  <w:style w:type="paragraph" w:styleId="Heading1">
    <w:name w:val="heading 1"/>
    <w:basedOn w:val="Normal"/>
    <w:next w:val="Normal"/>
    <w:link w:val="Heading1Char"/>
    <w:uiPriority w:val="9"/>
    <w:qFormat/>
    <w:rsid w:val="00C344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44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344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44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44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44F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44F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44F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44F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44F6"/>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344F6"/>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rsid w:val="00C344F6"/>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344F6"/>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344F6"/>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344F6"/>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344F6"/>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344F6"/>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344F6"/>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344F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44F6"/>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344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44F6"/>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344F6"/>
    <w:pPr>
      <w:spacing w:before="160"/>
      <w:jc w:val="center"/>
    </w:pPr>
    <w:rPr>
      <w:i/>
      <w:iCs/>
      <w:color w:val="404040" w:themeColor="text1" w:themeTint="BF"/>
    </w:rPr>
  </w:style>
  <w:style w:type="character" w:customStyle="1" w:styleId="QuoteChar">
    <w:name w:val="Quote Char"/>
    <w:basedOn w:val="DefaultParagraphFont"/>
    <w:link w:val="Quote"/>
    <w:uiPriority w:val="29"/>
    <w:rsid w:val="00C344F6"/>
    <w:rPr>
      <w:i/>
      <w:iCs/>
      <w:color w:val="404040" w:themeColor="text1" w:themeTint="BF"/>
      <w:lang w:val="lt-LT"/>
    </w:rPr>
  </w:style>
  <w:style w:type="paragraph" w:styleId="ListParagraph">
    <w:name w:val="List Paragraph"/>
    <w:aliases w:val="Bullet 1,Use Case List Paragraph,List Paragraph111,Sąrašo pastraipa;Bullet,Lente"/>
    <w:basedOn w:val="Normal"/>
    <w:link w:val="ListParagraphChar"/>
    <w:uiPriority w:val="34"/>
    <w:qFormat/>
    <w:rsid w:val="00C344F6"/>
    <w:pPr>
      <w:ind w:left="720"/>
      <w:contextualSpacing/>
    </w:pPr>
  </w:style>
  <w:style w:type="character" w:styleId="IntenseEmphasis">
    <w:name w:val="Intense Emphasis"/>
    <w:basedOn w:val="DefaultParagraphFont"/>
    <w:uiPriority w:val="21"/>
    <w:qFormat/>
    <w:rsid w:val="00C344F6"/>
    <w:rPr>
      <w:i/>
      <w:iCs/>
      <w:color w:val="0F4761" w:themeColor="accent1" w:themeShade="BF"/>
    </w:rPr>
  </w:style>
  <w:style w:type="paragraph" w:styleId="IntenseQuote">
    <w:name w:val="Intense Quote"/>
    <w:basedOn w:val="Normal"/>
    <w:next w:val="Normal"/>
    <w:link w:val="IntenseQuoteChar"/>
    <w:uiPriority w:val="30"/>
    <w:qFormat/>
    <w:rsid w:val="00C344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44F6"/>
    <w:rPr>
      <w:i/>
      <w:iCs/>
      <w:color w:val="0F4761" w:themeColor="accent1" w:themeShade="BF"/>
      <w:lang w:val="lt-LT"/>
    </w:rPr>
  </w:style>
  <w:style w:type="character" w:styleId="IntenseReference">
    <w:name w:val="Intense Reference"/>
    <w:basedOn w:val="DefaultParagraphFont"/>
    <w:uiPriority w:val="32"/>
    <w:qFormat/>
    <w:rsid w:val="00C344F6"/>
    <w:rPr>
      <w:b/>
      <w:bCs/>
      <w:smallCaps/>
      <w:color w:val="0F4761" w:themeColor="accent1" w:themeShade="BF"/>
      <w:spacing w:val="5"/>
    </w:rPr>
  </w:style>
  <w:style w:type="character" w:styleId="Hyperlink">
    <w:name w:val="Hyperlink"/>
    <w:aliases w:val="Alna"/>
    <w:uiPriority w:val="99"/>
    <w:unhideWhenUsed/>
    <w:rsid w:val="00C344F6"/>
    <w:rPr>
      <w:color w:val="0000FF"/>
      <w:u w:val="single"/>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C344F6"/>
    <w:rPr>
      <w:lang w:val="lt-LT"/>
    </w:rPr>
  </w:style>
  <w:style w:type="paragraph" w:styleId="NoSpacing">
    <w:name w:val="No Spacing"/>
    <w:link w:val="NoSpacingChar"/>
    <w:uiPriority w:val="1"/>
    <w:qFormat/>
    <w:rsid w:val="00C344F6"/>
    <w:pPr>
      <w:spacing w:after="0" w:line="240" w:lineRule="auto"/>
    </w:pPr>
    <w:rPr>
      <w:rFonts w:eastAsiaTheme="minorEastAsia"/>
      <w:kern w:val="0"/>
      <w:sz w:val="21"/>
      <w:szCs w:val="21"/>
      <w:lang w:val="lt-LT" w:eastAsia="lt-LT"/>
    </w:rPr>
  </w:style>
  <w:style w:type="character" w:customStyle="1" w:styleId="NoSpacingChar">
    <w:name w:val="No Spacing Char"/>
    <w:basedOn w:val="DefaultParagraphFont"/>
    <w:link w:val="NoSpacing"/>
    <w:uiPriority w:val="1"/>
    <w:rsid w:val="00C344F6"/>
    <w:rPr>
      <w:rFonts w:eastAsiaTheme="minorEastAsia"/>
      <w:kern w:val="0"/>
      <w:sz w:val="21"/>
      <w:szCs w:val="21"/>
      <w:lang w:val="lt-LT" w:eastAsia="lt-LT"/>
    </w:rPr>
  </w:style>
  <w:style w:type="character" w:customStyle="1" w:styleId="cf01">
    <w:name w:val="cf01"/>
    <w:basedOn w:val="DefaultParagraphFont"/>
    <w:rsid w:val="00C344F6"/>
    <w:rPr>
      <w:rFonts w:ascii="Segoe UI" w:hAnsi="Segoe UI" w:cs="Segoe UI" w:hint="default"/>
      <w:sz w:val="18"/>
      <w:szCs w:val="18"/>
    </w:rPr>
  </w:style>
  <w:style w:type="paragraph" w:customStyle="1" w:styleId="pf0">
    <w:name w:val="pf0"/>
    <w:basedOn w:val="Normal"/>
    <w:rsid w:val="00C344F6"/>
    <w:pPr>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11" Type="http://schemas.openxmlformats.org/officeDocument/2006/relationships/hyperlink" Target="https://kt.gov.lt/lt/atviri-duomenys/diskvalifikavimas-is-viesuju-pirkimu" TargetMode="External"/><Relationship Id="rId5"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3407</Words>
  <Characters>19424</Characters>
  <Application>Microsoft Office Word</Application>
  <DocSecurity>0</DocSecurity>
  <Lines>161</Lines>
  <Paragraphs>45</Paragraphs>
  <ScaleCrop>false</ScaleCrop>
  <Company>CPO</Company>
  <LinksUpToDate>false</LinksUpToDate>
  <CharactersWithSpaces>22786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Konstantinavičienė</dc:creator>
  <cp:keywords/>
  <dc:description/>
  <cp:lastModifiedBy>Virginija Konstantinavičienė</cp:lastModifiedBy>
  <cp:revision>6</cp:revision>
  <dcterms:created xsi:type="dcterms:W3CDTF">2025-06-12T06:04:00Z</dcterms:created>
  <dcterms:modified xsi:type="dcterms:W3CDTF">2025-10-17T10:53:00Z</dcterms:modified>
</cp:coreProperties>
</file>